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41BA" w14:textId="77777777" w:rsidR="00F57136" w:rsidRDefault="00000000">
      <w:pPr>
        <w:rPr>
          <w:lang w:val="en-US"/>
        </w:rPr>
      </w:pPr>
      <w:r>
        <w:rPr>
          <w:lang w:val="en-US"/>
        </w:rPr>
        <w:t>Registrations to the March 15 conference</w:t>
      </w:r>
    </w:p>
    <w:p w14:paraId="075274E9" w14:textId="77777777" w:rsidR="00F57136" w:rsidRDefault="00F57136">
      <w:pPr>
        <w:rPr>
          <w:lang w:val="en-US"/>
        </w:rPr>
      </w:pPr>
    </w:p>
    <w:p w14:paraId="015BB756" w14:textId="77777777" w:rsidR="00F57136" w:rsidRDefault="00000000">
      <w:pPr>
        <w:rPr>
          <w:lang w:val="en-US"/>
        </w:rPr>
      </w:pPr>
      <w:proofErr w:type="spellStart"/>
      <w:r>
        <w:rPr>
          <w:lang w:val="en-US"/>
        </w:rPr>
        <w:t>Argimiro</w:t>
      </w:r>
      <w:proofErr w:type="spellEnd"/>
      <w:r>
        <w:rPr>
          <w:lang w:val="en-US"/>
        </w:rPr>
        <w:t xml:space="preserve"> Arratia (Polytechnical University of Catalonia, Barcelona)</w:t>
      </w:r>
    </w:p>
    <w:p w14:paraId="3695038F" w14:textId="77777777" w:rsidR="00F57136" w:rsidRDefault="00000000">
      <w:pPr>
        <w:rPr>
          <w:lang w:val="en-US"/>
        </w:rPr>
      </w:pPr>
      <w:r>
        <w:rPr>
          <w:lang w:val="en-US"/>
        </w:rPr>
        <w:t xml:space="preserve">Gérard </w:t>
      </w:r>
      <w:proofErr w:type="spellStart"/>
      <w:r>
        <w:rPr>
          <w:lang w:val="en-US"/>
        </w:rPr>
        <w:t>Benarous</w:t>
      </w:r>
      <w:proofErr w:type="spellEnd"/>
      <w:r>
        <w:rPr>
          <w:lang w:val="en-US"/>
        </w:rPr>
        <w:t xml:space="preserve"> (Courant Institute)</w:t>
      </w:r>
    </w:p>
    <w:p w14:paraId="0DB649F6" w14:textId="19B20373" w:rsidR="00F57136" w:rsidRDefault="00000000">
      <w:pPr>
        <w:rPr>
          <w:lang w:val="en-US"/>
        </w:rPr>
      </w:pPr>
      <w:proofErr w:type="spellStart"/>
      <w:r>
        <w:rPr>
          <w:rFonts w:ascii="sans-serif" w:hAnsi="sans-serif"/>
          <w:color w:val="000000"/>
          <w:lang w:val="en-US"/>
        </w:rPr>
        <w:t>Abderrahim</w:t>
      </w:r>
      <w:proofErr w:type="spellEnd"/>
      <w:r>
        <w:rPr>
          <w:rFonts w:ascii="sans-serif" w:hAnsi="sans-serif"/>
          <w:color w:val="000000"/>
          <w:lang w:val="en-US"/>
        </w:rPr>
        <w:t xml:space="preserve"> </w:t>
      </w:r>
      <w:proofErr w:type="spellStart"/>
      <w:r>
        <w:rPr>
          <w:rFonts w:ascii="sans-serif" w:hAnsi="sans-serif"/>
          <w:color w:val="000000"/>
          <w:lang w:val="en-US"/>
        </w:rPr>
        <w:t>B</w:t>
      </w:r>
      <w:r w:rsidR="00631AB9">
        <w:rPr>
          <w:rFonts w:ascii="sans-serif" w:hAnsi="sans-serif"/>
          <w:color w:val="000000"/>
          <w:lang w:val="en-US"/>
        </w:rPr>
        <w:t>ourhattas</w:t>
      </w:r>
      <w:proofErr w:type="spellEnd"/>
      <w:r>
        <w:rPr>
          <w:rFonts w:ascii="sans-serif" w:hAnsi="sans-serif"/>
          <w:color w:val="000000"/>
          <w:lang w:val="en-US"/>
        </w:rPr>
        <w:t xml:space="preserve"> (CYU, </w:t>
      </w:r>
      <w:proofErr w:type="spellStart"/>
      <w:r>
        <w:rPr>
          <w:rFonts w:ascii="sans-serif" w:hAnsi="sans-serif"/>
          <w:color w:val="000000"/>
          <w:lang w:val="en-US"/>
        </w:rPr>
        <w:t>Cergy</w:t>
      </w:r>
      <w:proofErr w:type="spellEnd"/>
      <w:r>
        <w:rPr>
          <w:rFonts w:ascii="sans-serif" w:hAnsi="sans-serif"/>
          <w:color w:val="000000"/>
          <w:lang w:val="en-US"/>
        </w:rPr>
        <w:t>)</w:t>
      </w:r>
    </w:p>
    <w:p w14:paraId="0DC68BB8" w14:textId="14EAD296" w:rsidR="00631AB9" w:rsidRDefault="00000000">
      <w:pPr>
        <w:rPr>
          <w:lang w:val="en-US"/>
        </w:rPr>
      </w:pPr>
      <w:r>
        <w:rPr>
          <w:lang w:val="en-US"/>
        </w:rPr>
        <w:t xml:space="preserve">Ousmane </w:t>
      </w:r>
      <w:proofErr w:type="spellStart"/>
      <w:r>
        <w:rPr>
          <w:lang w:val="en-US"/>
        </w:rPr>
        <w:t>Boly</w:t>
      </w:r>
      <w:proofErr w:type="spellEnd"/>
      <w:r>
        <w:rPr>
          <w:lang w:val="en-US"/>
        </w:rPr>
        <w:t xml:space="preserve"> (CYU, </w:t>
      </w:r>
      <w:proofErr w:type="spellStart"/>
      <w:r>
        <w:rPr>
          <w:lang w:val="en-US"/>
        </w:rPr>
        <w:t>Cergy</w:t>
      </w:r>
      <w:proofErr w:type="spellEnd"/>
      <w:r>
        <w:rPr>
          <w:lang w:val="en-US"/>
        </w:rPr>
        <w:t>)</w:t>
      </w:r>
    </w:p>
    <w:p w14:paraId="29F6EA16" w14:textId="77777777" w:rsidR="00F57136" w:rsidRDefault="00000000">
      <w:pPr>
        <w:rPr>
          <w:lang w:val="en-US"/>
        </w:rPr>
      </w:pPr>
      <w:r>
        <w:rPr>
          <w:lang w:val="en-US"/>
        </w:rPr>
        <w:t xml:space="preserve">Félix </w:t>
      </w:r>
      <w:proofErr w:type="spellStart"/>
      <w:r>
        <w:rPr>
          <w:lang w:val="en-US"/>
        </w:rPr>
        <w:t>Cheysson</w:t>
      </w:r>
      <w:proofErr w:type="spellEnd"/>
      <w:r>
        <w:rPr>
          <w:lang w:val="en-US"/>
        </w:rPr>
        <w:t xml:space="preserve"> (Gustave Eiffel University, Paris)</w:t>
      </w:r>
    </w:p>
    <w:p w14:paraId="007F1674" w14:textId="6CCC1A38" w:rsidR="00F57136" w:rsidRPr="00631AB9" w:rsidRDefault="00000000">
      <w:pPr>
        <w:rPr>
          <w:lang w:val="en-US"/>
        </w:rPr>
      </w:pPr>
      <w:proofErr w:type="spellStart"/>
      <w:r w:rsidRPr="00631AB9">
        <w:rPr>
          <w:lang w:val="en-US"/>
        </w:rPr>
        <w:t>O</w:t>
      </w:r>
      <w:r w:rsidR="002F43EC">
        <w:rPr>
          <w:lang w:val="en-US"/>
        </w:rPr>
        <w:t>r</w:t>
      </w:r>
      <w:r w:rsidRPr="00631AB9">
        <w:rPr>
          <w:lang w:val="en-US"/>
        </w:rPr>
        <w:t>phée</w:t>
      </w:r>
      <w:proofErr w:type="spellEnd"/>
      <w:r w:rsidRPr="00631AB9">
        <w:rPr>
          <w:lang w:val="en-US"/>
        </w:rPr>
        <w:t xml:space="preserve"> Collin (LPSM, Université Paris </w:t>
      </w:r>
      <w:proofErr w:type="spellStart"/>
      <w:r w:rsidRPr="00631AB9">
        <w:rPr>
          <w:lang w:val="en-US"/>
        </w:rPr>
        <w:t>Cité</w:t>
      </w:r>
      <w:proofErr w:type="spellEnd"/>
      <w:r w:rsidRPr="00631AB9">
        <w:rPr>
          <w:lang w:val="en-US"/>
        </w:rPr>
        <w:t>)</w:t>
      </w:r>
    </w:p>
    <w:p w14:paraId="268D060E" w14:textId="77777777" w:rsidR="00F57136" w:rsidRDefault="00000000">
      <w:r>
        <w:t>Victor de la Pena (Columbia, New York)</w:t>
      </w:r>
    </w:p>
    <w:p w14:paraId="0B2E1D7C" w14:textId="77777777" w:rsidR="00F57136" w:rsidRDefault="00000000">
      <w:proofErr w:type="spellStart"/>
      <w:r>
        <w:t>Alejandra</w:t>
      </w:r>
      <w:proofErr w:type="spellEnd"/>
      <w:r>
        <w:t xml:space="preserve"> Cabana (UAB, Barcelona)</w:t>
      </w:r>
    </w:p>
    <w:p w14:paraId="032DC739" w14:textId="78CAE700" w:rsidR="00F57136" w:rsidRDefault="00000000">
      <w:proofErr w:type="spellStart"/>
      <w:r>
        <w:t>Zinsou</w:t>
      </w:r>
      <w:proofErr w:type="spellEnd"/>
      <w:r>
        <w:t xml:space="preserve"> Max </w:t>
      </w:r>
      <w:proofErr w:type="spellStart"/>
      <w:r>
        <w:t>Debaly</w:t>
      </w:r>
      <w:proofErr w:type="spellEnd"/>
      <w:r>
        <w:t xml:space="preserve"> (CYU, Cergy)</w:t>
      </w:r>
    </w:p>
    <w:p w14:paraId="1B0CDAB8" w14:textId="1A157B2D" w:rsidR="00D272A5" w:rsidRDefault="00D272A5">
      <w:r w:rsidRPr="00D272A5">
        <w:t xml:space="preserve">Thomas </w:t>
      </w:r>
      <w:proofErr w:type="spellStart"/>
      <w:r w:rsidRPr="00D272A5">
        <w:t>Deschatre</w:t>
      </w:r>
      <w:proofErr w:type="spellEnd"/>
      <w:r w:rsidRPr="00D272A5">
        <w:t xml:space="preserve"> (EDF, Saclay)</w:t>
      </w:r>
    </w:p>
    <w:p w14:paraId="0E409523" w14:textId="77777777" w:rsidR="00F57136" w:rsidRDefault="00000000">
      <w:r>
        <w:t xml:space="preserve">Jean </w:t>
      </w:r>
      <w:proofErr w:type="spellStart"/>
      <w:r>
        <w:t>Diebolt</w:t>
      </w:r>
      <w:proofErr w:type="spellEnd"/>
      <w:r>
        <w:t xml:space="preserve"> (</w:t>
      </w:r>
      <w:proofErr w:type="spellStart"/>
      <w:r>
        <w:t>University</w:t>
      </w:r>
      <w:proofErr w:type="spellEnd"/>
      <w:r>
        <w:t xml:space="preserve"> Marne la Vallée)</w:t>
      </w:r>
    </w:p>
    <w:p w14:paraId="5EA61D1F" w14:textId="77777777" w:rsidR="00F57136" w:rsidRDefault="00000000">
      <w:r>
        <w:t xml:space="preserve">Paul </w:t>
      </w:r>
      <w:proofErr w:type="spellStart"/>
      <w:r>
        <w:t>Doukhan</w:t>
      </w:r>
      <w:proofErr w:type="spellEnd"/>
      <w:r>
        <w:t xml:space="preserve"> (CYU, Cergy)</w:t>
      </w:r>
    </w:p>
    <w:p w14:paraId="25B80658" w14:textId="77777777" w:rsidR="00F57136" w:rsidRDefault="00000000">
      <w:r>
        <w:t xml:space="preserve">Cécile </w:t>
      </w:r>
      <w:proofErr w:type="spellStart"/>
      <w:r>
        <w:t>Durot</w:t>
      </w:r>
      <w:proofErr w:type="spellEnd"/>
      <w:r>
        <w:t xml:space="preserve"> (Nanterre)</w:t>
      </w:r>
    </w:p>
    <w:p w14:paraId="1FD8121F" w14:textId="77777777" w:rsidR="00F57136" w:rsidRDefault="00000000">
      <w:r>
        <w:t>Guillaume Franchi (ENSAI, Rennes)</w:t>
      </w:r>
    </w:p>
    <w:p w14:paraId="3F3BF2EC" w14:textId="77777777" w:rsidR="00F57136" w:rsidRDefault="00000000">
      <w:r>
        <w:t>José Gomez Garcia (</w:t>
      </w:r>
      <w:proofErr w:type="spellStart"/>
      <w:r>
        <w:t>Agroparistech</w:t>
      </w:r>
      <w:proofErr w:type="spellEnd"/>
      <w:r>
        <w:t xml:space="preserve"> Paris)</w:t>
      </w:r>
    </w:p>
    <w:p w14:paraId="79E32265" w14:textId="77777777" w:rsidR="00F57136" w:rsidRDefault="00000000">
      <w:pPr>
        <w:rPr>
          <w:rFonts w:ascii="Segoe UI" w:hAnsi="Segoe UI" w:cs="Segoe UI"/>
          <w:color w:val="212529"/>
          <w:lang w:val="en-US"/>
        </w:rPr>
      </w:pPr>
      <w:r>
        <w:rPr>
          <w:lang w:val="en-US"/>
        </w:rPr>
        <w:t xml:space="preserve">Steffen </w:t>
      </w:r>
      <w:proofErr w:type="spellStart"/>
      <w:r>
        <w:rPr>
          <w:lang w:val="en-US"/>
        </w:rPr>
        <w:t>Grünewälder</w:t>
      </w:r>
      <w:proofErr w:type="spellEnd"/>
      <w:r>
        <w:rPr>
          <w:lang w:val="en-US"/>
        </w:rPr>
        <w:t xml:space="preserve"> </w:t>
      </w:r>
      <w:r>
        <w:rPr>
          <w:rFonts w:ascii="Segoe UI" w:hAnsi="Segoe UI" w:cs="Segoe UI"/>
          <w:color w:val="212529"/>
          <w:lang w:val="en-US"/>
        </w:rPr>
        <w:t>(Newcastle University, UK)</w:t>
      </w:r>
    </w:p>
    <w:p w14:paraId="19AB74A7" w14:textId="77777777" w:rsidR="00F57136" w:rsidRDefault="00000000">
      <w:pPr>
        <w:rPr>
          <w:lang w:val="en-US"/>
        </w:rPr>
      </w:pPr>
      <w:r>
        <w:rPr>
          <w:lang w:val="en-US"/>
        </w:rPr>
        <w:t xml:space="preserve">Pierre Jacob (ESSEC, </w:t>
      </w:r>
      <w:proofErr w:type="spellStart"/>
      <w:r>
        <w:rPr>
          <w:lang w:val="en-US"/>
        </w:rPr>
        <w:t>Cergy</w:t>
      </w:r>
      <w:proofErr w:type="spellEnd"/>
      <w:r>
        <w:rPr>
          <w:lang w:val="en-US"/>
        </w:rPr>
        <w:t>)</w:t>
      </w:r>
    </w:p>
    <w:p w14:paraId="61A6FD2A" w14:textId="77777777" w:rsidR="00F57136" w:rsidRDefault="00000000">
      <w:pPr>
        <w:rPr>
          <w:lang w:val="en-US"/>
        </w:rPr>
      </w:pPr>
      <w:r>
        <w:rPr>
          <w:lang w:val="en-US"/>
        </w:rPr>
        <w:t>Adam Jakubowski (University Nicolas Copernic, Torun)</w:t>
      </w:r>
    </w:p>
    <w:p w14:paraId="5E4B0D92" w14:textId="77777777" w:rsidR="00F57136" w:rsidRDefault="00000000">
      <w:pPr>
        <w:rPr>
          <w:lang w:val="en-US"/>
        </w:rPr>
      </w:pPr>
      <w:proofErr w:type="spellStart"/>
      <w:r>
        <w:rPr>
          <w:lang w:val="en-US"/>
        </w:rPr>
        <w:t>Azadeh</w:t>
      </w:r>
      <w:proofErr w:type="spellEnd"/>
      <w:r>
        <w:rPr>
          <w:lang w:val="en-US"/>
        </w:rPr>
        <w:t xml:space="preserve"> Khaleghi (ENSAE, Paris)</w:t>
      </w:r>
    </w:p>
    <w:p w14:paraId="005487AA" w14:textId="77777777" w:rsidR="00F57136" w:rsidRDefault="00000000">
      <w:pPr>
        <w:rPr>
          <w:lang w:val="en-US"/>
        </w:rPr>
      </w:pPr>
      <w:r>
        <w:rPr>
          <w:lang w:val="en-US"/>
        </w:rPr>
        <w:t>Gabriel Lang (</w:t>
      </w:r>
      <w:proofErr w:type="spellStart"/>
      <w:r>
        <w:rPr>
          <w:lang w:val="en-US"/>
        </w:rPr>
        <w:t>Agroparistech</w:t>
      </w:r>
      <w:proofErr w:type="spellEnd"/>
      <w:r>
        <w:rPr>
          <w:lang w:val="en-US"/>
        </w:rPr>
        <w:t>)</w:t>
      </w:r>
    </w:p>
    <w:p w14:paraId="45E52E45" w14:textId="77777777" w:rsidR="00F57136" w:rsidRDefault="00000000">
      <w:pPr>
        <w:rPr>
          <w:lang w:val="en-US"/>
        </w:rPr>
      </w:pPr>
      <w:r>
        <w:rPr>
          <w:lang w:val="en-US"/>
        </w:rPr>
        <w:t xml:space="preserve">Raphael </w:t>
      </w:r>
      <w:proofErr w:type="spellStart"/>
      <w:r>
        <w:rPr>
          <w:lang w:val="en-US"/>
        </w:rPr>
        <w:t>Langhendries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Hiresweet</w:t>
      </w:r>
      <w:proofErr w:type="spellEnd"/>
      <w:r>
        <w:rPr>
          <w:lang w:val="en-US"/>
        </w:rPr>
        <w:t>)</w:t>
      </w:r>
    </w:p>
    <w:p w14:paraId="042CD8AD" w14:textId="77777777" w:rsidR="00F57136" w:rsidRDefault="00000000">
      <w:pPr>
        <w:rPr>
          <w:lang w:val="en-US"/>
        </w:rPr>
      </w:pPr>
      <w:r>
        <w:rPr>
          <w:lang w:val="en-US"/>
        </w:rPr>
        <w:t xml:space="preserve">Christophe </w:t>
      </w:r>
      <w:proofErr w:type="spellStart"/>
      <w:r>
        <w:rPr>
          <w:lang w:val="en-US"/>
        </w:rPr>
        <w:t>Leguevaques</w:t>
      </w:r>
      <w:proofErr w:type="spellEnd"/>
      <w:r>
        <w:rPr>
          <w:lang w:val="en-US"/>
        </w:rPr>
        <w:t xml:space="preserve"> (Paris)</w:t>
      </w:r>
    </w:p>
    <w:p w14:paraId="47810AE9" w14:textId="77777777" w:rsidR="00F57136" w:rsidRDefault="00000000">
      <w:pPr>
        <w:rPr>
          <w:lang w:val="en-US"/>
        </w:rPr>
      </w:pPr>
      <w:r>
        <w:rPr>
          <w:lang w:val="en-US"/>
        </w:rPr>
        <w:t xml:space="preserve">Eva </w:t>
      </w:r>
      <w:proofErr w:type="spellStart"/>
      <w:r>
        <w:rPr>
          <w:lang w:val="en-US"/>
        </w:rPr>
        <w:t>Locherbach</w:t>
      </w:r>
      <w:proofErr w:type="spellEnd"/>
      <w:r>
        <w:rPr>
          <w:lang w:val="en-US"/>
        </w:rPr>
        <w:t xml:space="preserve"> (Paris Panthéon Sorbonne)</w:t>
      </w:r>
    </w:p>
    <w:p w14:paraId="3C8C70F9" w14:textId="77777777" w:rsidR="00F57136" w:rsidRDefault="00000000">
      <w:pPr>
        <w:rPr>
          <w:lang w:val="en-US"/>
        </w:rPr>
      </w:pPr>
      <w:r>
        <w:rPr>
          <w:lang w:val="en-US"/>
        </w:rPr>
        <w:t xml:space="preserve">Federico </w:t>
      </w:r>
      <w:proofErr w:type="spellStart"/>
      <w:r>
        <w:rPr>
          <w:lang w:val="en-US"/>
        </w:rPr>
        <w:t>Maddanu</w:t>
      </w:r>
      <w:proofErr w:type="spellEnd"/>
      <w:r>
        <w:rPr>
          <w:lang w:val="en-US"/>
        </w:rPr>
        <w:t xml:space="preserve"> (CYU, </w:t>
      </w:r>
      <w:proofErr w:type="spellStart"/>
      <w:r>
        <w:rPr>
          <w:lang w:val="en-US"/>
        </w:rPr>
        <w:t>Cergy</w:t>
      </w:r>
      <w:proofErr w:type="spellEnd"/>
      <w:r>
        <w:rPr>
          <w:lang w:val="en-US"/>
        </w:rPr>
        <w:t>)</w:t>
      </w:r>
    </w:p>
    <w:p w14:paraId="72D6E29C" w14:textId="77777777" w:rsidR="00F57136" w:rsidRDefault="00000000">
      <w:pPr>
        <w:rPr>
          <w:lang w:val="en-US"/>
        </w:rPr>
      </w:pPr>
      <w:proofErr w:type="spellStart"/>
      <w:r>
        <w:rPr>
          <w:lang w:val="en-US"/>
        </w:rPr>
        <w:t>Huyen</w:t>
      </w:r>
      <w:proofErr w:type="spellEnd"/>
      <w:r>
        <w:rPr>
          <w:lang w:val="en-US"/>
        </w:rPr>
        <w:t xml:space="preserve"> Pham (Paris)</w:t>
      </w:r>
    </w:p>
    <w:p w14:paraId="38C078ED" w14:textId="77777777" w:rsidR="00F57136" w:rsidRDefault="00000000">
      <w:pPr>
        <w:rPr>
          <w:lang w:val="en-US"/>
        </w:rPr>
      </w:pPr>
      <w:r>
        <w:rPr>
          <w:rStyle w:val="lev"/>
          <w:rFonts w:ascii="Segoe UI" w:hAnsi="Segoe UI" w:cs="Segoe UI"/>
          <w:b w:val="0"/>
          <w:bCs w:val="0"/>
          <w:color w:val="212529"/>
          <w:lang w:val="en-US"/>
        </w:rPr>
        <w:t xml:space="preserve">Tommaso </w:t>
      </w:r>
      <w:proofErr w:type="spellStart"/>
      <w:r>
        <w:rPr>
          <w:rStyle w:val="lev"/>
          <w:rFonts w:ascii="Segoe UI" w:hAnsi="Segoe UI" w:cs="Segoe UI"/>
          <w:b w:val="0"/>
          <w:bCs w:val="0"/>
          <w:color w:val="212529"/>
          <w:lang w:val="en-US"/>
        </w:rPr>
        <w:t>Proietti</w:t>
      </w:r>
      <w:proofErr w:type="spellEnd"/>
      <w:r>
        <w:rPr>
          <w:rStyle w:val="lev"/>
          <w:rFonts w:ascii="Segoe UI" w:hAnsi="Segoe UI" w:cs="Segoe UI"/>
          <w:b w:val="0"/>
          <w:bCs w:val="0"/>
          <w:color w:val="212529"/>
          <w:lang w:val="en-US"/>
        </w:rPr>
        <w:t> </w:t>
      </w:r>
      <w:r>
        <w:rPr>
          <w:rFonts w:ascii="Segoe UI" w:hAnsi="Segoe UI" w:cs="Segoe UI"/>
          <w:color w:val="212529"/>
          <w:lang w:val="en-US"/>
        </w:rPr>
        <w:t xml:space="preserve">(Rome Tor </w:t>
      </w:r>
      <w:proofErr w:type="spellStart"/>
      <w:r>
        <w:rPr>
          <w:rFonts w:ascii="Segoe UI" w:hAnsi="Segoe UI" w:cs="Segoe UI"/>
          <w:color w:val="212529"/>
          <w:lang w:val="en-US"/>
        </w:rPr>
        <w:t>Vergata</w:t>
      </w:r>
      <w:proofErr w:type="spellEnd"/>
      <w:r>
        <w:rPr>
          <w:rFonts w:ascii="Segoe UI" w:hAnsi="Segoe UI" w:cs="Segoe UI"/>
          <w:color w:val="212529"/>
          <w:lang w:val="en-US"/>
        </w:rPr>
        <w:t>)</w:t>
      </w:r>
    </w:p>
    <w:p w14:paraId="4AEBF87C" w14:textId="77777777" w:rsidR="00F57136" w:rsidRDefault="00000000">
      <w:r>
        <w:t xml:space="preserve">Nicolas </w:t>
      </w:r>
      <w:proofErr w:type="spellStart"/>
      <w:r>
        <w:t>Ragache</w:t>
      </w:r>
      <w:proofErr w:type="spellEnd"/>
      <w:r>
        <w:t xml:space="preserve"> (Poitiers)</w:t>
      </w:r>
    </w:p>
    <w:p w14:paraId="59A88576" w14:textId="77777777" w:rsidR="00F57136" w:rsidRDefault="00000000">
      <w:r>
        <w:t xml:space="preserve">Julien Randon </w:t>
      </w:r>
      <w:proofErr w:type="spellStart"/>
      <w:r>
        <w:t>Furling</w:t>
      </w:r>
      <w:proofErr w:type="spellEnd"/>
      <w:r>
        <w:t xml:space="preserve"> (Orsay)</w:t>
      </w:r>
    </w:p>
    <w:p w14:paraId="3114E698" w14:textId="77777777" w:rsidR="00F57136" w:rsidRDefault="00000000">
      <w:r>
        <w:t xml:space="preserve">Laurence Reboul (CYU, Cergy &amp; Aix Marseille </w:t>
      </w:r>
      <w:proofErr w:type="spellStart"/>
      <w:r>
        <w:t>University</w:t>
      </w:r>
      <w:proofErr w:type="spellEnd"/>
      <w:r>
        <w:t xml:space="preserve">) </w:t>
      </w:r>
    </w:p>
    <w:p w14:paraId="09DF302F" w14:textId="77777777" w:rsidR="00F57136" w:rsidRDefault="00000000">
      <w:r>
        <w:t xml:space="preserve">Mathieu </w:t>
      </w:r>
      <w:proofErr w:type="spellStart"/>
      <w:r>
        <w:t>Rosenbaum</w:t>
      </w:r>
      <w:proofErr w:type="spellEnd"/>
      <w:r>
        <w:t xml:space="preserve"> (Polytechnique, Paris)</w:t>
      </w:r>
    </w:p>
    <w:p w14:paraId="5248422E" w14:textId="77777777" w:rsidR="00F57136" w:rsidRDefault="00000000">
      <w:proofErr w:type="spellStart"/>
      <w:r>
        <w:t>Donatas</w:t>
      </w:r>
      <w:proofErr w:type="spellEnd"/>
      <w:r>
        <w:t xml:space="preserve"> </w:t>
      </w:r>
      <w:proofErr w:type="spellStart"/>
      <w:r>
        <w:t>Surgailis</w:t>
      </w:r>
      <w:proofErr w:type="spellEnd"/>
      <w:r>
        <w:t xml:space="preserve"> (Vilnius)</w:t>
      </w:r>
    </w:p>
    <w:p w14:paraId="391FC703" w14:textId="77777777" w:rsidR="00F57136" w:rsidRDefault="00000000">
      <w:r>
        <w:t xml:space="preserve">Lionel </w:t>
      </w:r>
      <w:proofErr w:type="spellStart"/>
      <w:r>
        <w:t>Truquet</w:t>
      </w:r>
      <w:proofErr w:type="spellEnd"/>
      <w:r>
        <w:t xml:space="preserve"> (ENSAI, Rennes)</w:t>
      </w:r>
    </w:p>
    <w:p w14:paraId="132291F0" w14:textId="77777777" w:rsidR="00F57136" w:rsidRDefault="00000000">
      <w:r>
        <w:t xml:space="preserve">Patricia </w:t>
      </w:r>
      <w:proofErr w:type="spellStart"/>
      <w:r>
        <w:t>Vinot-Tooze</w:t>
      </w:r>
      <w:proofErr w:type="spellEnd"/>
      <w:r>
        <w:t xml:space="preserve"> (Paris)</w:t>
      </w:r>
    </w:p>
    <w:p w14:paraId="3045617B" w14:textId="77777777" w:rsidR="00F57136" w:rsidRDefault="00F57136"/>
    <w:p w14:paraId="70B9757C" w14:textId="77777777" w:rsidR="00F57136" w:rsidRDefault="00F57136"/>
    <w:p w14:paraId="15DD1308" w14:textId="77777777" w:rsidR="00F57136" w:rsidRDefault="00F57136"/>
    <w:p w14:paraId="5D2FCC7B" w14:textId="77777777" w:rsidR="00F57136" w:rsidRPr="00631AB9" w:rsidRDefault="00000000">
      <w:pPr>
        <w:rPr>
          <w:color w:val="000000" w:themeColor="text1"/>
          <w:lang w:val="en-US"/>
        </w:rPr>
      </w:pPr>
      <w:r w:rsidRPr="00631AB9">
        <w:rPr>
          <w:color w:val="000000" w:themeColor="text1"/>
          <w:lang w:val="en-US"/>
        </w:rPr>
        <w:t>Online participants</w:t>
      </w:r>
    </w:p>
    <w:p w14:paraId="0DC47BD4" w14:textId="77777777" w:rsidR="00F57136" w:rsidRPr="00631AB9" w:rsidRDefault="00F57136">
      <w:pPr>
        <w:rPr>
          <w:color w:val="000000" w:themeColor="text1"/>
          <w:lang w:val="en-US"/>
        </w:rPr>
      </w:pPr>
    </w:p>
    <w:p w14:paraId="45CF3222" w14:textId="77777777" w:rsidR="00F57136" w:rsidRPr="00631AB9" w:rsidRDefault="00000000">
      <w:pPr>
        <w:rPr>
          <w:rFonts w:ascii="Segoe UI" w:hAnsi="Segoe UI" w:cs="Segoe UI"/>
          <w:color w:val="212529"/>
          <w:lang w:val="en-US"/>
        </w:rPr>
      </w:pPr>
      <w:r w:rsidRPr="00631AB9">
        <w:rPr>
          <w:rFonts w:ascii="Segoe UI" w:hAnsi="Segoe UI" w:cs="Segoe UI"/>
          <w:color w:val="212529"/>
          <w:lang w:val="en-US"/>
        </w:rPr>
        <w:t xml:space="preserve">Aldo </w:t>
      </w:r>
      <w:proofErr w:type="spellStart"/>
      <w:r w:rsidRPr="00631AB9">
        <w:rPr>
          <w:rFonts w:ascii="Segoe UI" w:hAnsi="Segoe UI" w:cs="Segoe UI"/>
          <w:color w:val="212529"/>
          <w:lang w:val="en-US"/>
        </w:rPr>
        <w:t>Garay</w:t>
      </w:r>
      <w:proofErr w:type="spellEnd"/>
      <w:r w:rsidRPr="00631AB9">
        <w:rPr>
          <w:rFonts w:ascii="Segoe UI" w:hAnsi="Segoe UI" w:cs="Segoe UI"/>
          <w:color w:val="212529"/>
          <w:lang w:val="en-US"/>
        </w:rPr>
        <w:t xml:space="preserve"> (</w:t>
      </w:r>
      <w:proofErr w:type="spellStart"/>
      <w:r w:rsidRPr="00631AB9">
        <w:rPr>
          <w:rFonts w:ascii="Segoe UI" w:hAnsi="Segoe UI" w:cs="Segoe UI"/>
          <w:color w:val="212529"/>
          <w:lang w:val="en-US"/>
        </w:rPr>
        <w:t>Permambuco</w:t>
      </w:r>
      <w:proofErr w:type="spellEnd"/>
      <w:r w:rsidRPr="00631AB9">
        <w:rPr>
          <w:rFonts w:ascii="Segoe UI" w:hAnsi="Segoe UI" w:cs="Segoe UI"/>
          <w:color w:val="212529"/>
          <w:lang w:val="en-US"/>
        </w:rPr>
        <w:t>, Recife)</w:t>
      </w:r>
    </w:p>
    <w:p w14:paraId="38C30C15" w14:textId="77777777" w:rsidR="00F57136" w:rsidRPr="00631AB9" w:rsidRDefault="00000000">
      <w:pPr>
        <w:rPr>
          <w:rFonts w:ascii="Segoe UI" w:hAnsi="Segoe UI" w:cs="Segoe UI"/>
          <w:color w:val="212529"/>
          <w:lang w:val="en-US"/>
        </w:rPr>
      </w:pPr>
      <w:r w:rsidRPr="00631AB9">
        <w:rPr>
          <w:rFonts w:ascii="Segoe UI" w:hAnsi="Segoe UI" w:cs="Segoe UI"/>
          <w:color w:val="212529"/>
          <w:lang w:val="en-US"/>
        </w:rPr>
        <w:t xml:space="preserve">Thierry Huillet (CYU, </w:t>
      </w:r>
      <w:proofErr w:type="spellStart"/>
      <w:r w:rsidRPr="00631AB9">
        <w:rPr>
          <w:rFonts w:ascii="Segoe UI" w:hAnsi="Segoe UI" w:cs="Segoe UI"/>
          <w:color w:val="212529"/>
          <w:lang w:val="en-US"/>
        </w:rPr>
        <w:t>Cergy</w:t>
      </w:r>
      <w:proofErr w:type="spellEnd"/>
      <w:r w:rsidRPr="00631AB9">
        <w:rPr>
          <w:rFonts w:ascii="Segoe UI" w:hAnsi="Segoe UI" w:cs="Segoe UI"/>
          <w:color w:val="212529"/>
          <w:lang w:val="en-US"/>
        </w:rPr>
        <w:t>)</w:t>
      </w:r>
    </w:p>
    <w:p w14:paraId="2DB35147" w14:textId="77777777" w:rsidR="00F57136" w:rsidRDefault="00000000">
      <w:pPr>
        <w:rPr>
          <w:rFonts w:ascii="Segoe UI" w:hAnsi="Segoe UI" w:cs="Segoe UI"/>
          <w:color w:val="212529"/>
          <w:lang w:val="en-US"/>
        </w:rPr>
      </w:pPr>
      <w:r>
        <w:rPr>
          <w:rFonts w:ascii="Segoe UI" w:hAnsi="Segoe UI" w:cs="Segoe UI"/>
          <w:color w:val="212529"/>
          <w:lang w:val="en-US"/>
        </w:rPr>
        <w:t xml:space="preserve">Oleksandr </w:t>
      </w:r>
      <w:proofErr w:type="spellStart"/>
      <w:r>
        <w:rPr>
          <w:rFonts w:ascii="Segoe UI" w:hAnsi="Segoe UI" w:cs="Segoe UI"/>
          <w:color w:val="212529"/>
          <w:lang w:val="en-US"/>
        </w:rPr>
        <w:t>Iksanov</w:t>
      </w:r>
      <w:proofErr w:type="spellEnd"/>
      <w:r>
        <w:rPr>
          <w:rFonts w:ascii="Segoe UI" w:hAnsi="Segoe UI" w:cs="Segoe UI"/>
          <w:color w:val="212529"/>
          <w:lang w:val="en-US"/>
        </w:rPr>
        <w:t xml:space="preserve"> (University </w:t>
      </w:r>
      <w:proofErr w:type="spellStart"/>
      <w:r>
        <w:rPr>
          <w:rFonts w:ascii="Segoe UI" w:hAnsi="Segoe UI" w:cs="Segoe UI"/>
          <w:color w:val="212529"/>
          <w:lang w:val="en-US"/>
        </w:rPr>
        <w:t>Taras</w:t>
      </w:r>
      <w:proofErr w:type="spellEnd"/>
      <w:r>
        <w:rPr>
          <w:rFonts w:ascii="Segoe UI" w:hAnsi="Segoe UI" w:cs="Segoe UI"/>
          <w:color w:val="212529"/>
          <w:lang w:val="en-US"/>
        </w:rPr>
        <w:t xml:space="preserve"> </w:t>
      </w:r>
      <w:proofErr w:type="spellStart"/>
      <w:r>
        <w:rPr>
          <w:rFonts w:ascii="Segoe UI" w:hAnsi="Segoe UI" w:cs="Segoe UI"/>
          <w:color w:val="212529"/>
          <w:lang w:val="en-US"/>
        </w:rPr>
        <w:t>Chevchenko</w:t>
      </w:r>
      <w:proofErr w:type="spellEnd"/>
      <w:r>
        <w:rPr>
          <w:rFonts w:ascii="Segoe UI" w:hAnsi="Segoe UI" w:cs="Segoe UI"/>
          <w:color w:val="212529"/>
          <w:lang w:val="en-US"/>
        </w:rPr>
        <w:t>, Kyiv)</w:t>
      </w:r>
    </w:p>
    <w:p w14:paraId="5341EDDA" w14:textId="77777777" w:rsidR="00F57136" w:rsidRDefault="00000000">
      <w:pPr>
        <w:rPr>
          <w:color w:val="000000" w:themeColor="text1"/>
        </w:rPr>
      </w:pPr>
      <w:r>
        <w:rPr>
          <w:color w:val="000000" w:themeColor="text1"/>
        </w:rPr>
        <w:t xml:space="preserve">Thi Hien Nguyen </w:t>
      </w:r>
      <w:r>
        <w:t>(CYU, Cergy)</w:t>
      </w:r>
    </w:p>
    <w:p w14:paraId="234EB4F7" w14:textId="77777777" w:rsidR="00F57136" w:rsidRDefault="00000000">
      <w:pPr>
        <w:rPr>
          <w:color w:val="000000" w:themeColor="text1"/>
        </w:rPr>
      </w:pPr>
      <w:r>
        <w:rPr>
          <w:color w:val="000000" w:themeColor="text1"/>
        </w:rPr>
        <w:t xml:space="preserve">Jean Luc Prigent </w:t>
      </w:r>
      <w:r>
        <w:t>(CYU, Cergy)</w:t>
      </w:r>
    </w:p>
    <w:sectPr w:rsidR="00F57136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Arial"/>
    <w:panose1 w:val="020B0604020202020204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36"/>
    <w:rsid w:val="002F43EC"/>
    <w:rsid w:val="00631AB9"/>
    <w:rsid w:val="00D272A5"/>
    <w:rsid w:val="00F5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1CD97B"/>
  <w15:docId w15:val="{E0956617-8A60-D84F-8D25-E6E56F40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E4CC7"/>
    <w:rPr>
      <w:b/>
      <w:bCs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Paul Doukhan</cp:lastModifiedBy>
  <cp:revision>3</cp:revision>
  <cp:lastPrinted>2023-03-13T16:07:00Z</cp:lastPrinted>
  <dcterms:created xsi:type="dcterms:W3CDTF">2023-03-13T16:07:00Z</dcterms:created>
  <dcterms:modified xsi:type="dcterms:W3CDTF">2023-03-13T22:13:00Z</dcterms:modified>
  <dc:language>fr-FR</dc:language>
</cp:coreProperties>
</file>